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94C" w:rsidRPr="00957F0C" w:rsidRDefault="007B1622" w:rsidP="007B1622">
      <w:pPr>
        <w:jc w:val="right"/>
        <w:rPr>
          <w:rFonts w:ascii="Times New Roman" w:hAnsi="Times New Roman" w:cs="Times New Roman"/>
          <w:sz w:val="20"/>
          <w:szCs w:val="20"/>
        </w:rPr>
      </w:pPr>
      <w:r w:rsidRPr="00957F0C">
        <w:rPr>
          <w:rFonts w:ascii="Times New Roman" w:hAnsi="Times New Roman" w:cs="Times New Roman"/>
          <w:sz w:val="20"/>
          <w:szCs w:val="20"/>
        </w:rPr>
        <w:t>Informācija medijiem</w:t>
      </w:r>
      <w:r w:rsidRPr="00957F0C">
        <w:rPr>
          <w:rFonts w:ascii="Times New Roman" w:hAnsi="Times New Roman" w:cs="Times New Roman"/>
          <w:sz w:val="20"/>
          <w:szCs w:val="20"/>
        </w:rPr>
        <w:br/>
        <w:t>29.04.2019.</w:t>
      </w:r>
    </w:p>
    <w:p w:rsidR="007B1622" w:rsidRPr="00957F0C" w:rsidRDefault="007B1622" w:rsidP="007B1622">
      <w:pPr>
        <w:jc w:val="both"/>
        <w:rPr>
          <w:rFonts w:ascii="Times New Roman" w:hAnsi="Times New Roman" w:cs="Times New Roman"/>
          <w:b/>
          <w:sz w:val="24"/>
          <w:szCs w:val="24"/>
        </w:rPr>
      </w:pPr>
      <w:r w:rsidRPr="00957F0C">
        <w:rPr>
          <w:rFonts w:ascii="Times New Roman" w:hAnsi="Times New Roman" w:cs="Times New Roman"/>
          <w:b/>
          <w:sz w:val="24"/>
          <w:szCs w:val="24"/>
        </w:rPr>
        <w:t>Latvijā notiks vērienīgi Eiropas Jaunatnes nedēļas 201</w:t>
      </w:r>
      <w:r w:rsidRPr="00957F0C">
        <w:rPr>
          <w:rFonts w:ascii="Times New Roman" w:hAnsi="Times New Roman" w:cs="Times New Roman"/>
          <w:b/>
          <w:sz w:val="24"/>
          <w:szCs w:val="24"/>
        </w:rPr>
        <w:t>9</w:t>
      </w:r>
      <w:r w:rsidRPr="00957F0C">
        <w:rPr>
          <w:rFonts w:ascii="Times New Roman" w:hAnsi="Times New Roman" w:cs="Times New Roman"/>
          <w:b/>
          <w:sz w:val="24"/>
          <w:szCs w:val="24"/>
        </w:rPr>
        <w:t xml:space="preserve"> pasākumi</w:t>
      </w:r>
    </w:p>
    <w:p w:rsidR="00BD2AFD" w:rsidRPr="00957F0C" w:rsidRDefault="000F402E" w:rsidP="007B1622">
      <w:pPr>
        <w:jc w:val="both"/>
        <w:rPr>
          <w:rFonts w:ascii="Times New Roman" w:hAnsi="Times New Roman" w:cs="Times New Roman"/>
          <w:sz w:val="24"/>
          <w:szCs w:val="24"/>
        </w:rPr>
      </w:pPr>
      <w:r w:rsidRPr="00957F0C">
        <w:rPr>
          <w:rFonts w:ascii="Times New Roman" w:hAnsi="Times New Roman" w:cs="Times New Roman"/>
          <w:sz w:val="24"/>
          <w:szCs w:val="24"/>
        </w:rPr>
        <w:t>Eiropas iespēju darbnīcas, Eiropas pikniki un randiņi, pieredzes apmaiņas pasākumi, filmu vakari, un kā “</w:t>
      </w:r>
      <w:proofErr w:type="spellStart"/>
      <w:r w:rsidRPr="00957F0C">
        <w:rPr>
          <w:rFonts w:ascii="Times New Roman" w:hAnsi="Times New Roman" w:cs="Times New Roman"/>
          <w:sz w:val="24"/>
          <w:szCs w:val="24"/>
        </w:rPr>
        <w:t>must</w:t>
      </w:r>
      <w:proofErr w:type="spellEnd"/>
      <w:r w:rsidRPr="00957F0C">
        <w:rPr>
          <w:rFonts w:ascii="Times New Roman" w:hAnsi="Times New Roman" w:cs="Times New Roman"/>
          <w:sz w:val="24"/>
          <w:szCs w:val="24"/>
        </w:rPr>
        <w:t xml:space="preserve"> </w:t>
      </w:r>
      <w:proofErr w:type="spellStart"/>
      <w:r w:rsidRPr="00957F0C">
        <w:rPr>
          <w:rFonts w:ascii="Times New Roman" w:hAnsi="Times New Roman" w:cs="Times New Roman"/>
          <w:sz w:val="24"/>
          <w:szCs w:val="24"/>
        </w:rPr>
        <w:t>have</w:t>
      </w:r>
      <w:proofErr w:type="spellEnd"/>
      <w:r w:rsidRPr="00957F0C">
        <w:rPr>
          <w:rFonts w:ascii="Times New Roman" w:hAnsi="Times New Roman" w:cs="Times New Roman"/>
          <w:sz w:val="24"/>
          <w:szCs w:val="24"/>
        </w:rPr>
        <w:t>” pasākums visiem jaunatnes jomā strādājošajiem – izglītojoša konference “Nākamais solis darbā ar jaunatni: nākotnes jaunietis un inovatīvas līdzdarbības formas</w:t>
      </w:r>
      <w:r w:rsidR="00BD2AFD" w:rsidRPr="00957F0C">
        <w:rPr>
          <w:rFonts w:ascii="Times New Roman" w:hAnsi="Times New Roman" w:cs="Times New Roman"/>
          <w:sz w:val="24"/>
          <w:szCs w:val="24"/>
        </w:rPr>
        <w:t>”, Jaunatnes starptautisko programmu aģentūra (JSPA) aicina apmeklēt Eiropas Jaunatnes nedēļas pasākumus arī Latvijā.</w:t>
      </w:r>
    </w:p>
    <w:p w:rsidR="000F402E" w:rsidRPr="00957F0C" w:rsidRDefault="00BD2AFD" w:rsidP="007B1622">
      <w:pPr>
        <w:jc w:val="both"/>
        <w:rPr>
          <w:rFonts w:ascii="Times New Roman" w:hAnsi="Times New Roman" w:cs="Times New Roman"/>
          <w:sz w:val="24"/>
          <w:szCs w:val="24"/>
        </w:rPr>
      </w:pPr>
      <w:r w:rsidRPr="00957F0C">
        <w:rPr>
          <w:rFonts w:ascii="Times New Roman" w:hAnsi="Times New Roman" w:cs="Times New Roman"/>
          <w:sz w:val="24"/>
          <w:szCs w:val="24"/>
        </w:rPr>
        <w:t xml:space="preserve">Eiropas Jaunatnes nedēļas visu pasākumu kalendārs pieejams arī tiešsaistē: </w:t>
      </w:r>
      <w:hyperlink r:id="rId6" w:history="1">
        <w:r w:rsidRPr="00957F0C">
          <w:rPr>
            <w:rStyle w:val="Hyperlink"/>
            <w:rFonts w:ascii="Times New Roman" w:hAnsi="Times New Roman" w:cs="Times New Roman"/>
            <w:sz w:val="24"/>
            <w:szCs w:val="24"/>
          </w:rPr>
          <w:t>https://europa.eu/youth/week_lv</w:t>
        </w:r>
      </w:hyperlink>
    </w:p>
    <w:p w:rsidR="00BD2AFD" w:rsidRPr="00957F0C" w:rsidRDefault="00BD2AFD" w:rsidP="007B1622">
      <w:pPr>
        <w:jc w:val="both"/>
        <w:rPr>
          <w:rFonts w:ascii="Times New Roman" w:hAnsi="Times New Roman" w:cs="Times New Roman"/>
          <w:sz w:val="24"/>
          <w:szCs w:val="24"/>
        </w:rPr>
      </w:pPr>
      <w:r w:rsidRPr="00957F0C">
        <w:rPr>
          <w:rFonts w:ascii="Times New Roman" w:hAnsi="Times New Roman" w:cs="Times New Roman"/>
          <w:sz w:val="24"/>
          <w:szCs w:val="24"/>
        </w:rPr>
        <w:t xml:space="preserve">JSPA informē, ka no </w:t>
      </w:r>
      <w:r w:rsidR="007B1622" w:rsidRPr="00957F0C">
        <w:rPr>
          <w:rFonts w:ascii="Times New Roman" w:hAnsi="Times New Roman" w:cs="Times New Roman"/>
          <w:sz w:val="24"/>
          <w:szCs w:val="24"/>
        </w:rPr>
        <w:t>29. aprīļa līdz 5. maijam visā Eiropā n</w:t>
      </w:r>
      <w:r w:rsidRPr="00957F0C">
        <w:rPr>
          <w:rFonts w:ascii="Times New Roman" w:hAnsi="Times New Roman" w:cs="Times New Roman"/>
          <w:sz w:val="24"/>
          <w:szCs w:val="24"/>
        </w:rPr>
        <w:t xml:space="preserve">otiek Eiropas Jaunatnes nedēļa, kuras vienojošā tēma “Demokrātija un es”. Jauniešiem, piedaloties Eiropas Jaunatnes nedēļas pasākumos, būs iespēja </w:t>
      </w:r>
      <w:r w:rsidR="001F6D5F">
        <w:rPr>
          <w:rFonts w:ascii="Times New Roman" w:hAnsi="Times New Roman" w:cs="Times New Roman"/>
          <w:sz w:val="24"/>
          <w:szCs w:val="24"/>
        </w:rPr>
        <w:t>izzināt</w:t>
      </w:r>
      <w:r w:rsidRPr="00957F0C">
        <w:rPr>
          <w:rFonts w:ascii="Times New Roman" w:hAnsi="Times New Roman" w:cs="Times New Roman"/>
          <w:sz w:val="24"/>
          <w:szCs w:val="24"/>
        </w:rPr>
        <w:t xml:space="preserve">, kā viņi var ietekmēt lēmumus un būt aktīvi sabiedrības pārstāvji. Tāpat Eiropas Jaunatnes nedēļas pasākumos jauniešiem būs iespēja plašāk iepazīt programmu “Erasmus+: Jaunatne darbībā” un “Eiropas Solidaritātes korpuss” projektus. </w:t>
      </w:r>
    </w:p>
    <w:p w:rsidR="008D09A8" w:rsidRPr="00957F0C" w:rsidRDefault="008D09A8" w:rsidP="007B1622">
      <w:pPr>
        <w:jc w:val="both"/>
        <w:rPr>
          <w:rFonts w:ascii="Times New Roman" w:hAnsi="Times New Roman" w:cs="Times New Roman"/>
          <w:sz w:val="24"/>
          <w:szCs w:val="24"/>
        </w:rPr>
      </w:pPr>
      <w:r w:rsidRPr="00957F0C">
        <w:rPr>
          <w:rFonts w:ascii="Times New Roman" w:hAnsi="Times New Roman" w:cs="Times New Roman"/>
          <w:sz w:val="24"/>
          <w:szCs w:val="24"/>
        </w:rPr>
        <w:t>Eiropas Jaunatnes nedēļa notiek reizi divos gados, un tā tiek atzīmēta visās programmas “Erasmus+” dalībvalstīs. Jauniešiem paredzēti pasākumi notiek visās ES dalībvalstīs, arī Briselē. Latvijā Eiropas Jaunatnes nedēļā notiks vairāk nekā 20 dažādi jauniešiem paredzēti pasākumi. Turklāt svētki tiks svinēti ilgāk – līdz pat maija vidum.</w:t>
      </w:r>
    </w:p>
    <w:p w:rsidR="008D09A8" w:rsidRDefault="008D09A8" w:rsidP="007B1622">
      <w:pPr>
        <w:jc w:val="both"/>
        <w:rPr>
          <w:rFonts w:ascii="Times New Roman" w:hAnsi="Times New Roman" w:cs="Times New Roman"/>
          <w:sz w:val="24"/>
          <w:szCs w:val="24"/>
        </w:rPr>
      </w:pPr>
      <w:r w:rsidRPr="00957F0C">
        <w:rPr>
          <w:rFonts w:ascii="Times New Roman" w:hAnsi="Times New Roman" w:cs="Times New Roman"/>
          <w:sz w:val="24"/>
          <w:szCs w:val="24"/>
        </w:rPr>
        <w:t xml:space="preserve">Pasākumus Latvijā organizē JSPA, kā arī JSPA Eurodesk reģionālie koordinatori. </w:t>
      </w:r>
    </w:p>
    <w:p w:rsidR="001F6D5F" w:rsidRPr="00957F0C" w:rsidRDefault="001F6D5F" w:rsidP="001F6D5F">
      <w:pPr>
        <w:jc w:val="both"/>
        <w:rPr>
          <w:rFonts w:ascii="Times New Roman" w:hAnsi="Times New Roman" w:cs="Times New Roman"/>
          <w:sz w:val="24"/>
          <w:szCs w:val="24"/>
        </w:rPr>
      </w:pPr>
      <w:r w:rsidRPr="00957F0C">
        <w:rPr>
          <w:rFonts w:ascii="Times New Roman" w:hAnsi="Times New Roman" w:cs="Times New Roman"/>
          <w:sz w:val="24"/>
          <w:szCs w:val="24"/>
        </w:rPr>
        <w:t xml:space="preserve">Visi pasākumi, kas notiek Eiropas Jaunatnes nedēļas laikā, ir bez maksas. </w:t>
      </w:r>
    </w:p>
    <w:p w:rsidR="008D09A8" w:rsidRPr="00957F0C" w:rsidRDefault="008D09A8" w:rsidP="007B1622">
      <w:pPr>
        <w:jc w:val="both"/>
        <w:rPr>
          <w:rFonts w:ascii="Times New Roman" w:hAnsi="Times New Roman" w:cs="Times New Roman"/>
          <w:b/>
          <w:sz w:val="24"/>
          <w:szCs w:val="24"/>
        </w:rPr>
      </w:pPr>
      <w:bookmarkStart w:id="0" w:name="_GoBack"/>
      <w:bookmarkEnd w:id="0"/>
      <w:r w:rsidRPr="00957F0C">
        <w:rPr>
          <w:rFonts w:ascii="Times New Roman" w:hAnsi="Times New Roman" w:cs="Times New Roman"/>
          <w:b/>
          <w:sz w:val="24"/>
          <w:szCs w:val="24"/>
        </w:rPr>
        <w:t>Eiropas Jaunatnes nedēļas pasākumi Latvijā</w:t>
      </w:r>
    </w:p>
    <w:p w:rsidR="00957F0C" w:rsidRPr="00957F0C" w:rsidRDefault="00957F0C" w:rsidP="00957F0C">
      <w:pPr>
        <w:jc w:val="both"/>
        <w:rPr>
          <w:rFonts w:ascii="Times New Roman" w:hAnsi="Times New Roman" w:cs="Times New Roman"/>
          <w:sz w:val="24"/>
          <w:szCs w:val="24"/>
        </w:rPr>
      </w:pPr>
      <w:r w:rsidRPr="00957F0C">
        <w:rPr>
          <w:rFonts w:ascii="Times New Roman" w:hAnsi="Times New Roman" w:cs="Times New Roman"/>
          <w:b/>
          <w:sz w:val="24"/>
          <w:szCs w:val="24"/>
        </w:rPr>
        <w:t>29. aprīlī</w:t>
      </w:r>
      <w:r w:rsidRPr="00957F0C">
        <w:rPr>
          <w:rFonts w:ascii="Times New Roman" w:hAnsi="Times New Roman" w:cs="Times New Roman"/>
          <w:sz w:val="24"/>
          <w:szCs w:val="24"/>
        </w:rPr>
        <w:t xml:space="preserve"> Eurodesk reģionālā koordinatora “Kandavas </w:t>
      </w:r>
      <w:proofErr w:type="spellStart"/>
      <w:r w:rsidRPr="00957F0C">
        <w:rPr>
          <w:rFonts w:ascii="Times New Roman" w:hAnsi="Times New Roman" w:cs="Times New Roman"/>
          <w:sz w:val="24"/>
          <w:szCs w:val="24"/>
        </w:rPr>
        <w:t>multifunkcionālais</w:t>
      </w:r>
      <w:proofErr w:type="spellEnd"/>
      <w:r w:rsidRPr="00957F0C">
        <w:rPr>
          <w:rFonts w:ascii="Times New Roman" w:hAnsi="Times New Roman" w:cs="Times New Roman"/>
          <w:sz w:val="24"/>
          <w:szCs w:val="24"/>
        </w:rPr>
        <w:t xml:space="preserve"> jaunatnes iniciatīvu centrs “Nagla”” organizēts pasākums “Eurodesk mini pikniks ar Eiropu Cērē”. Norises vieta – pie skolas. Pasākuma sākums plkst. 13.30.</w:t>
      </w:r>
    </w:p>
    <w:p w:rsidR="00957F0C" w:rsidRPr="00957F0C" w:rsidRDefault="00957F0C" w:rsidP="00957F0C">
      <w:pPr>
        <w:jc w:val="both"/>
        <w:rPr>
          <w:rFonts w:ascii="Times New Roman" w:hAnsi="Times New Roman" w:cs="Times New Roman"/>
          <w:sz w:val="24"/>
          <w:szCs w:val="24"/>
        </w:rPr>
      </w:pPr>
      <w:r w:rsidRPr="00957F0C">
        <w:rPr>
          <w:rFonts w:ascii="Times New Roman" w:hAnsi="Times New Roman" w:cs="Times New Roman"/>
          <w:b/>
          <w:sz w:val="24"/>
          <w:szCs w:val="24"/>
        </w:rPr>
        <w:t>30. aprīlī</w:t>
      </w:r>
      <w:r w:rsidRPr="00957F0C">
        <w:rPr>
          <w:rFonts w:ascii="Times New Roman" w:hAnsi="Times New Roman" w:cs="Times New Roman"/>
          <w:sz w:val="24"/>
          <w:szCs w:val="24"/>
        </w:rPr>
        <w:t xml:space="preserve"> Eurodesk reģionālā koordinatora “Kandavas </w:t>
      </w:r>
      <w:proofErr w:type="spellStart"/>
      <w:r w:rsidRPr="00957F0C">
        <w:rPr>
          <w:rFonts w:ascii="Times New Roman" w:hAnsi="Times New Roman" w:cs="Times New Roman"/>
          <w:sz w:val="24"/>
          <w:szCs w:val="24"/>
        </w:rPr>
        <w:t>multifunkcionālais</w:t>
      </w:r>
      <w:proofErr w:type="spellEnd"/>
      <w:r w:rsidRPr="00957F0C">
        <w:rPr>
          <w:rFonts w:ascii="Times New Roman" w:hAnsi="Times New Roman" w:cs="Times New Roman"/>
          <w:sz w:val="24"/>
          <w:szCs w:val="24"/>
        </w:rPr>
        <w:t xml:space="preserve"> jaunatnes iniciatīvu centrs “Nagla”” organizēts pasākums “Eurodesk pikniks ar Eiropu”. Norises vieta – MJIC “Nagla”. Pasākuma sākums plkst. 15.00. </w:t>
      </w:r>
    </w:p>
    <w:p w:rsidR="00957F0C" w:rsidRPr="00957F0C" w:rsidRDefault="00957F0C" w:rsidP="00957F0C">
      <w:pPr>
        <w:jc w:val="both"/>
        <w:rPr>
          <w:rFonts w:ascii="Times New Roman" w:hAnsi="Times New Roman" w:cs="Times New Roman"/>
          <w:sz w:val="24"/>
          <w:szCs w:val="24"/>
        </w:rPr>
      </w:pPr>
      <w:r w:rsidRPr="00957F0C">
        <w:rPr>
          <w:rFonts w:ascii="Times New Roman" w:hAnsi="Times New Roman" w:cs="Times New Roman"/>
          <w:b/>
          <w:sz w:val="24"/>
          <w:szCs w:val="24"/>
        </w:rPr>
        <w:t>2. maijā</w:t>
      </w:r>
      <w:r w:rsidRPr="00957F0C">
        <w:rPr>
          <w:rFonts w:ascii="Times New Roman" w:hAnsi="Times New Roman" w:cs="Times New Roman"/>
          <w:sz w:val="24"/>
          <w:szCs w:val="24"/>
        </w:rPr>
        <w:t xml:space="preserve"> Eurodesk reģionālā koordinatora “Kandavas </w:t>
      </w:r>
      <w:proofErr w:type="spellStart"/>
      <w:r w:rsidRPr="00957F0C">
        <w:rPr>
          <w:rFonts w:ascii="Times New Roman" w:hAnsi="Times New Roman" w:cs="Times New Roman"/>
          <w:sz w:val="24"/>
          <w:szCs w:val="24"/>
        </w:rPr>
        <w:t>multifunkcionālais</w:t>
      </w:r>
      <w:proofErr w:type="spellEnd"/>
      <w:r w:rsidRPr="00957F0C">
        <w:rPr>
          <w:rFonts w:ascii="Times New Roman" w:hAnsi="Times New Roman" w:cs="Times New Roman"/>
          <w:sz w:val="24"/>
          <w:szCs w:val="24"/>
        </w:rPr>
        <w:t xml:space="preserve"> jaunatnes iniciatīvu centrs “Nagla”” organizēts pasākums “Eurodesk mini pikniks ar Eiropu Vānē”. Norises vieta – pie skolas. Pasākuma sākums plkst. 13.30.</w:t>
      </w:r>
    </w:p>
    <w:p w:rsidR="00957F0C" w:rsidRPr="00957F0C" w:rsidRDefault="00957F0C" w:rsidP="00957F0C">
      <w:pPr>
        <w:jc w:val="both"/>
        <w:rPr>
          <w:rFonts w:ascii="Times New Roman" w:hAnsi="Times New Roman" w:cs="Times New Roman"/>
          <w:sz w:val="24"/>
          <w:szCs w:val="24"/>
        </w:rPr>
      </w:pPr>
      <w:r w:rsidRPr="00957F0C">
        <w:rPr>
          <w:rFonts w:ascii="Times New Roman" w:hAnsi="Times New Roman" w:cs="Times New Roman"/>
          <w:b/>
          <w:sz w:val="24"/>
          <w:szCs w:val="24"/>
        </w:rPr>
        <w:t>2. maijā</w:t>
      </w:r>
      <w:r w:rsidRPr="00957F0C">
        <w:rPr>
          <w:rFonts w:ascii="Times New Roman" w:hAnsi="Times New Roman" w:cs="Times New Roman"/>
          <w:sz w:val="24"/>
          <w:szCs w:val="24"/>
        </w:rPr>
        <w:t xml:space="preserve"> Eurodesk reģionālais koordinators jauniešu organizācija “Creative </w:t>
      </w:r>
      <w:proofErr w:type="spellStart"/>
      <w:r w:rsidRPr="00957F0C">
        <w:rPr>
          <w:rFonts w:ascii="Times New Roman" w:hAnsi="Times New Roman" w:cs="Times New Roman"/>
          <w:sz w:val="24"/>
          <w:szCs w:val="24"/>
        </w:rPr>
        <w:t>minds</w:t>
      </w:r>
      <w:proofErr w:type="spellEnd"/>
      <w:r w:rsidRPr="00957F0C">
        <w:rPr>
          <w:rFonts w:ascii="Times New Roman" w:hAnsi="Times New Roman" w:cs="Times New Roman"/>
          <w:sz w:val="24"/>
          <w:szCs w:val="24"/>
        </w:rPr>
        <w:t xml:space="preserve"> for </w:t>
      </w:r>
      <w:proofErr w:type="spellStart"/>
      <w:r w:rsidRPr="00957F0C">
        <w:rPr>
          <w:rFonts w:ascii="Times New Roman" w:hAnsi="Times New Roman" w:cs="Times New Roman"/>
          <w:sz w:val="24"/>
          <w:szCs w:val="24"/>
        </w:rPr>
        <w:t>culture</w:t>
      </w:r>
      <w:proofErr w:type="spellEnd"/>
      <w:r w:rsidRPr="00957F0C">
        <w:rPr>
          <w:rFonts w:ascii="Times New Roman" w:hAnsi="Times New Roman" w:cs="Times New Roman"/>
          <w:sz w:val="24"/>
          <w:szCs w:val="24"/>
        </w:rPr>
        <w:t xml:space="preserve">” organizē pasākumu jauniešiem “Jauno līderu tikšanās”. Norises vieta – Tukuma Ledus hallē. Pasākuma sākums plkst. 10.30. </w:t>
      </w:r>
    </w:p>
    <w:p w:rsidR="00957F0C" w:rsidRPr="00957F0C" w:rsidRDefault="00957F0C" w:rsidP="00957F0C">
      <w:pPr>
        <w:jc w:val="both"/>
        <w:rPr>
          <w:rFonts w:ascii="Times New Roman" w:hAnsi="Times New Roman" w:cs="Times New Roman"/>
          <w:sz w:val="24"/>
          <w:szCs w:val="24"/>
        </w:rPr>
      </w:pPr>
      <w:r w:rsidRPr="00957F0C">
        <w:rPr>
          <w:rFonts w:ascii="Times New Roman" w:hAnsi="Times New Roman" w:cs="Times New Roman"/>
          <w:b/>
          <w:sz w:val="24"/>
          <w:szCs w:val="24"/>
        </w:rPr>
        <w:lastRenderedPageBreak/>
        <w:t>3. maijā</w:t>
      </w:r>
      <w:r w:rsidRPr="00957F0C">
        <w:rPr>
          <w:rFonts w:ascii="Times New Roman" w:hAnsi="Times New Roman" w:cs="Times New Roman"/>
          <w:sz w:val="24"/>
          <w:szCs w:val="24"/>
        </w:rPr>
        <w:t xml:space="preserve"> JSPA organizē konferenci jaunatnes jomā strādājošajiem “Nākamais solis darbā ar jaunatni:  nākotnes jaunietis un inovatīvas līdzdalības formas”. Norises vieta: Latvijas Nacionālā bibliotēka. Pasākuma sākums plkst. 10.00.</w:t>
      </w:r>
    </w:p>
    <w:p w:rsidR="008D09A8" w:rsidRPr="00957F0C" w:rsidRDefault="00525FD8" w:rsidP="007B1622">
      <w:pPr>
        <w:jc w:val="both"/>
        <w:rPr>
          <w:rFonts w:ascii="Times New Roman" w:hAnsi="Times New Roman" w:cs="Times New Roman"/>
          <w:sz w:val="24"/>
          <w:szCs w:val="24"/>
        </w:rPr>
      </w:pPr>
      <w:r w:rsidRPr="00957F0C">
        <w:rPr>
          <w:rFonts w:ascii="Times New Roman" w:hAnsi="Times New Roman" w:cs="Times New Roman"/>
          <w:b/>
          <w:sz w:val="24"/>
          <w:szCs w:val="24"/>
        </w:rPr>
        <w:t>7. maijā</w:t>
      </w:r>
      <w:r w:rsidRPr="00957F0C">
        <w:rPr>
          <w:rFonts w:ascii="Times New Roman" w:hAnsi="Times New Roman" w:cs="Times New Roman"/>
          <w:sz w:val="24"/>
          <w:szCs w:val="24"/>
        </w:rPr>
        <w:t xml:space="preserve"> Eurodesk reģionālā koordinatora “Jēkabpils NVO atbalsta centrs” organizēts pasākums “Manas pirmās vēlēšanas”.</w:t>
      </w:r>
      <w:r w:rsidR="00131663" w:rsidRPr="00957F0C">
        <w:rPr>
          <w:rFonts w:ascii="Times New Roman" w:hAnsi="Times New Roman" w:cs="Times New Roman"/>
          <w:sz w:val="24"/>
          <w:szCs w:val="24"/>
        </w:rPr>
        <w:t xml:space="preserve"> </w:t>
      </w:r>
      <w:r w:rsidRPr="00957F0C">
        <w:rPr>
          <w:rFonts w:ascii="Times New Roman" w:hAnsi="Times New Roman" w:cs="Times New Roman"/>
          <w:sz w:val="24"/>
          <w:szCs w:val="24"/>
        </w:rPr>
        <w:t xml:space="preserve">Norises vieta – vēsturiskā Latvijas bankas ēka Jēkabpilī, Pormaļa ielā 11. Pasākums sākas </w:t>
      </w:r>
      <w:r w:rsidR="00131663" w:rsidRPr="00957F0C">
        <w:rPr>
          <w:rFonts w:ascii="Times New Roman" w:hAnsi="Times New Roman" w:cs="Times New Roman"/>
          <w:sz w:val="24"/>
          <w:szCs w:val="24"/>
        </w:rPr>
        <w:t>plkst. 10.00</w:t>
      </w:r>
      <w:r w:rsidRPr="00957F0C">
        <w:rPr>
          <w:rFonts w:ascii="Times New Roman" w:hAnsi="Times New Roman" w:cs="Times New Roman"/>
          <w:sz w:val="24"/>
          <w:szCs w:val="24"/>
        </w:rPr>
        <w:t>.</w:t>
      </w:r>
    </w:p>
    <w:p w:rsidR="00131663" w:rsidRPr="00957F0C" w:rsidRDefault="00131663" w:rsidP="00525FD8">
      <w:pPr>
        <w:jc w:val="both"/>
        <w:rPr>
          <w:rFonts w:ascii="Times New Roman" w:hAnsi="Times New Roman" w:cs="Times New Roman"/>
          <w:sz w:val="24"/>
          <w:szCs w:val="24"/>
        </w:rPr>
      </w:pPr>
      <w:r w:rsidRPr="00957F0C">
        <w:rPr>
          <w:rFonts w:ascii="Times New Roman" w:hAnsi="Times New Roman" w:cs="Times New Roman"/>
          <w:b/>
          <w:sz w:val="24"/>
          <w:szCs w:val="24"/>
        </w:rPr>
        <w:t>7. maijā</w:t>
      </w:r>
      <w:r w:rsidRPr="00957F0C">
        <w:rPr>
          <w:rFonts w:ascii="Times New Roman" w:hAnsi="Times New Roman" w:cs="Times New Roman"/>
          <w:sz w:val="24"/>
          <w:szCs w:val="24"/>
        </w:rPr>
        <w:t xml:space="preserve"> </w:t>
      </w:r>
      <w:r w:rsidRPr="00957F0C">
        <w:rPr>
          <w:rFonts w:ascii="Times New Roman" w:hAnsi="Times New Roman" w:cs="Times New Roman"/>
          <w:sz w:val="24"/>
          <w:szCs w:val="24"/>
        </w:rPr>
        <w:t xml:space="preserve">Eurodesk reģionālā koordinatora “Kandavas </w:t>
      </w:r>
      <w:proofErr w:type="spellStart"/>
      <w:r w:rsidRPr="00957F0C">
        <w:rPr>
          <w:rFonts w:ascii="Times New Roman" w:hAnsi="Times New Roman" w:cs="Times New Roman"/>
          <w:sz w:val="24"/>
          <w:szCs w:val="24"/>
        </w:rPr>
        <w:t>multifunkcionālais</w:t>
      </w:r>
      <w:proofErr w:type="spellEnd"/>
      <w:r w:rsidRPr="00957F0C">
        <w:rPr>
          <w:rFonts w:ascii="Times New Roman" w:hAnsi="Times New Roman" w:cs="Times New Roman"/>
          <w:sz w:val="24"/>
          <w:szCs w:val="24"/>
        </w:rPr>
        <w:t xml:space="preserve"> jaunatnes iniciatīvu centrs “Nagla”” organizēts pasākums “Eurodesk mini pikniks ar Eiropu</w:t>
      </w:r>
      <w:r w:rsidRPr="00957F0C">
        <w:rPr>
          <w:rFonts w:ascii="Times New Roman" w:hAnsi="Times New Roman" w:cs="Times New Roman"/>
          <w:sz w:val="24"/>
          <w:szCs w:val="24"/>
        </w:rPr>
        <w:t xml:space="preserve"> Zemītē”. Norises vieta – pie tautas nama. Pasākuma sākums plkst. 16.00.</w:t>
      </w:r>
    </w:p>
    <w:p w:rsidR="00957F0C" w:rsidRPr="00957F0C" w:rsidRDefault="00957F0C" w:rsidP="00957F0C">
      <w:pPr>
        <w:jc w:val="both"/>
        <w:rPr>
          <w:rFonts w:ascii="Times New Roman" w:hAnsi="Times New Roman" w:cs="Times New Roman"/>
          <w:sz w:val="24"/>
          <w:szCs w:val="24"/>
        </w:rPr>
      </w:pPr>
      <w:r w:rsidRPr="00957F0C">
        <w:rPr>
          <w:rFonts w:ascii="Times New Roman" w:hAnsi="Times New Roman" w:cs="Times New Roman"/>
          <w:b/>
          <w:sz w:val="24"/>
          <w:szCs w:val="24"/>
        </w:rPr>
        <w:t>8. maijā</w:t>
      </w:r>
      <w:r w:rsidRPr="00957F0C">
        <w:rPr>
          <w:rFonts w:ascii="Times New Roman" w:hAnsi="Times New Roman" w:cs="Times New Roman"/>
          <w:sz w:val="24"/>
          <w:szCs w:val="24"/>
        </w:rPr>
        <w:t xml:space="preserve"> Eurodesk reģionālā koordinatora “Alūksnes Bērnu un jauniešu centrs” organizēts pasākums “Randiņš ar Eiropu”. Norises vieta – Alūksnes Bānīša stacija. Pasākuma sākums plkst. 16.00. </w:t>
      </w:r>
    </w:p>
    <w:p w:rsidR="00957F0C" w:rsidRPr="00957F0C" w:rsidRDefault="00957F0C" w:rsidP="00957F0C">
      <w:pPr>
        <w:jc w:val="both"/>
        <w:rPr>
          <w:rFonts w:ascii="Times New Roman" w:hAnsi="Times New Roman" w:cs="Times New Roman"/>
          <w:sz w:val="24"/>
          <w:szCs w:val="24"/>
        </w:rPr>
      </w:pPr>
      <w:r w:rsidRPr="00957F0C">
        <w:rPr>
          <w:rFonts w:ascii="Times New Roman" w:hAnsi="Times New Roman" w:cs="Times New Roman"/>
          <w:b/>
          <w:sz w:val="24"/>
          <w:szCs w:val="24"/>
        </w:rPr>
        <w:t>8. maijā</w:t>
      </w:r>
      <w:r w:rsidRPr="00957F0C">
        <w:rPr>
          <w:rFonts w:ascii="Times New Roman" w:hAnsi="Times New Roman" w:cs="Times New Roman"/>
          <w:sz w:val="24"/>
          <w:szCs w:val="24"/>
        </w:rPr>
        <w:t xml:space="preserve"> Eurodesk reģionālais koordinators jauniešu organizācija “Creative </w:t>
      </w:r>
      <w:proofErr w:type="spellStart"/>
      <w:r w:rsidRPr="00957F0C">
        <w:rPr>
          <w:rFonts w:ascii="Times New Roman" w:hAnsi="Times New Roman" w:cs="Times New Roman"/>
          <w:sz w:val="24"/>
          <w:szCs w:val="24"/>
        </w:rPr>
        <w:t>minds</w:t>
      </w:r>
      <w:proofErr w:type="spellEnd"/>
      <w:r w:rsidRPr="00957F0C">
        <w:rPr>
          <w:rFonts w:ascii="Times New Roman" w:hAnsi="Times New Roman" w:cs="Times New Roman"/>
          <w:sz w:val="24"/>
          <w:szCs w:val="24"/>
        </w:rPr>
        <w:t xml:space="preserve"> for </w:t>
      </w:r>
      <w:proofErr w:type="spellStart"/>
      <w:r w:rsidRPr="00957F0C">
        <w:rPr>
          <w:rFonts w:ascii="Times New Roman" w:hAnsi="Times New Roman" w:cs="Times New Roman"/>
          <w:sz w:val="24"/>
          <w:szCs w:val="24"/>
        </w:rPr>
        <w:t>culture</w:t>
      </w:r>
      <w:proofErr w:type="spellEnd"/>
      <w:r w:rsidRPr="00957F0C">
        <w:rPr>
          <w:rFonts w:ascii="Times New Roman" w:hAnsi="Times New Roman" w:cs="Times New Roman"/>
          <w:sz w:val="24"/>
          <w:szCs w:val="24"/>
        </w:rPr>
        <w:t>” organizē Eiropas iespēju darbnīcu Lielupes pamatskolā.</w:t>
      </w:r>
    </w:p>
    <w:p w:rsidR="00957F0C" w:rsidRPr="00957F0C" w:rsidRDefault="00957F0C" w:rsidP="00957F0C">
      <w:pPr>
        <w:jc w:val="both"/>
        <w:rPr>
          <w:rFonts w:ascii="Times New Roman" w:hAnsi="Times New Roman" w:cs="Times New Roman"/>
          <w:sz w:val="24"/>
          <w:szCs w:val="24"/>
        </w:rPr>
      </w:pPr>
      <w:r w:rsidRPr="00957F0C">
        <w:rPr>
          <w:rFonts w:ascii="Times New Roman" w:hAnsi="Times New Roman" w:cs="Times New Roman"/>
          <w:b/>
          <w:sz w:val="24"/>
          <w:szCs w:val="24"/>
        </w:rPr>
        <w:t>9. maijā</w:t>
      </w:r>
      <w:r w:rsidRPr="00957F0C">
        <w:rPr>
          <w:rFonts w:ascii="Times New Roman" w:hAnsi="Times New Roman" w:cs="Times New Roman"/>
          <w:sz w:val="24"/>
          <w:szCs w:val="24"/>
        </w:rPr>
        <w:t xml:space="preserve"> Eurodesk reģionālais koordinators jauniešu organizācija “Creative </w:t>
      </w:r>
      <w:proofErr w:type="spellStart"/>
      <w:r w:rsidRPr="00957F0C">
        <w:rPr>
          <w:rFonts w:ascii="Times New Roman" w:hAnsi="Times New Roman" w:cs="Times New Roman"/>
          <w:sz w:val="24"/>
          <w:szCs w:val="24"/>
        </w:rPr>
        <w:t>minds</w:t>
      </w:r>
      <w:proofErr w:type="spellEnd"/>
      <w:r w:rsidRPr="00957F0C">
        <w:rPr>
          <w:rFonts w:ascii="Times New Roman" w:hAnsi="Times New Roman" w:cs="Times New Roman"/>
          <w:sz w:val="24"/>
          <w:szCs w:val="24"/>
        </w:rPr>
        <w:t xml:space="preserve"> for </w:t>
      </w:r>
      <w:proofErr w:type="spellStart"/>
      <w:r w:rsidRPr="00957F0C">
        <w:rPr>
          <w:rFonts w:ascii="Times New Roman" w:hAnsi="Times New Roman" w:cs="Times New Roman"/>
          <w:sz w:val="24"/>
          <w:szCs w:val="24"/>
        </w:rPr>
        <w:t>culture</w:t>
      </w:r>
      <w:proofErr w:type="spellEnd"/>
      <w:r w:rsidRPr="00957F0C">
        <w:rPr>
          <w:rFonts w:ascii="Times New Roman" w:hAnsi="Times New Roman" w:cs="Times New Roman"/>
          <w:sz w:val="24"/>
          <w:szCs w:val="24"/>
        </w:rPr>
        <w:t>” organizē Eiropas iespēju darbnīcu Jūrmalas Jauniešu un iniciatīvu centrā.</w:t>
      </w:r>
    </w:p>
    <w:p w:rsidR="00131663" w:rsidRPr="00957F0C" w:rsidRDefault="00131663" w:rsidP="00525FD8">
      <w:pPr>
        <w:jc w:val="both"/>
        <w:rPr>
          <w:rFonts w:ascii="Times New Roman" w:hAnsi="Times New Roman" w:cs="Times New Roman"/>
          <w:sz w:val="24"/>
          <w:szCs w:val="24"/>
        </w:rPr>
      </w:pPr>
      <w:r w:rsidRPr="00957F0C">
        <w:rPr>
          <w:rFonts w:ascii="Times New Roman" w:hAnsi="Times New Roman" w:cs="Times New Roman"/>
          <w:b/>
          <w:sz w:val="24"/>
          <w:szCs w:val="24"/>
        </w:rPr>
        <w:t>10. maijā</w:t>
      </w:r>
      <w:r w:rsidRPr="00957F0C">
        <w:rPr>
          <w:rFonts w:ascii="Times New Roman" w:hAnsi="Times New Roman" w:cs="Times New Roman"/>
          <w:sz w:val="24"/>
          <w:szCs w:val="24"/>
        </w:rPr>
        <w:t xml:space="preserve"> </w:t>
      </w:r>
      <w:r w:rsidRPr="00957F0C">
        <w:rPr>
          <w:rFonts w:ascii="Times New Roman" w:hAnsi="Times New Roman" w:cs="Times New Roman"/>
          <w:sz w:val="24"/>
          <w:szCs w:val="24"/>
        </w:rPr>
        <w:t xml:space="preserve">Eurodesk reģionālā koordinatora “Kandavas </w:t>
      </w:r>
      <w:proofErr w:type="spellStart"/>
      <w:r w:rsidRPr="00957F0C">
        <w:rPr>
          <w:rFonts w:ascii="Times New Roman" w:hAnsi="Times New Roman" w:cs="Times New Roman"/>
          <w:sz w:val="24"/>
          <w:szCs w:val="24"/>
        </w:rPr>
        <w:t>multifunkcionālais</w:t>
      </w:r>
      <w:proofErr w:type="spellEnd"/>
      <w:r w:rsidRPr="00957F0C">
        <w:rPr>
          <w:rFonts w:ascii="Times New Roman" w:hAnsi="Times New Roman" w:cs="Times New Roman"/>
          <w:sz w:val="24"/>
          <w:szCs w:val="24"/>
        </w:rPr>
        <w:t xml:space="preserve"> jaunatnes iniciatīvu centrs “Nagla”” organizēts pasākums “Eurodesk mini pikniks ar Eiropu</w:t>
      </w:r>
      <w:r w:rsidRPr="00957F0C">
        <w:rPr>
          <w:rFonts w:ascii="Times New Roman" w:hAnsi="Times New Roman" w:cs="Times New Roman"/>
          <w:sz w:val="24"/>
          <w:szCs w:val="24"/>
        </w:rPr>
        <w:t xml:space="preserve"> Matkulē”. Norises vieta – pie kultūras nama. Pasākuma sākums plkst. 16.00.</w:t>
      </w:r>
    </w:p>
    <w:p w:rsidR="00131663" w:rsidRPr="00957F0C" w:rsidRDefault="00131663" w:rsidP="00525FD8">
      <w:pPr>
        <w:jc w:val="both"/>
        <w:rPr>
          <w:rFonts w:ascii="Times New Roman" w:hAnsi="Times New Roman" w:cs="Times New Roman"/>
          <w:sz w:val="24"/>
          <w:szCs w:val="24"/>
        </w:rPr>
      </w:pPr>
      <w:r w:rsidRPr="00957F0C">
        <w:rPr>
          <w:rFonts w:ascii="Times New Roman" w:hAnsi="Times New Roman" w:cs="Times New Roman"/>
          <w:b/>
          <w:sz w:val="24"/>
          <w:szCs w:val="24"/>
        </w:rPr>
        <w:t>13. maijā</w:t>
      </w:r>
      <w:r w:rsidRPr="00957F0C">
        <w:rPr>
          <w:rFonts w:ascii="Times New Roman" w:hAnsi="Times New Roman" w:cs="Times New Roman"/>
          <w:sz w:val="24"/>
          <w:szCs w:val="24"/>
        </w:rPr>
        <w:t xml:space="preserve"> </w:t>
      </w:r>
      <w:r w:rsidRPr="00957F0C">
        <w:rPr>
          <w:rFonts w:ascii="Times New Roman" w:hAnsi="Times New Roman" w:cs="Times New Roman"/>
          <w:sz w:val="24"/>
          <w:szCs w:val="24"/>
        </w:rPr>
        <w:t xml:space="preserve">Eurodesk reģionālā koordinatora “Kandavas </w:t>
      </w:r>
      <w:proofErr w:type="spellStart"/>
      <w:r w:rsidRPr="00957F0C">
        <w:rPr>
          <w:rFonts w:ascii="Times New Roman" w:hAnsi="Times New Roman" w:cs="Times New Roman"/>
          <w:sz w:val="24"/>
          <w:szCs w:val="24"/>
        </w:rPr>
        <w:t>multifunkcionālais</w:t>
      </w:r>
      <w:proofErr w:type="spellEnd"/>
      <w:r w:rsidRPr="00957F0C">
        <w:rPr>
          <w:rFonts w:ascii="Times New Roman" w:hAnsi="Times New Roman" w:cs="Times New Roman"/>
          <w:sz w:val="24"/>
          <w:szCs w:val="24"/>
        </w:rPr>
        <w:t xml:space="preserve"> jaunatnes iniciatīvu centrs “Nagla”” organizēts pasākums “Eurodesk mini pikniks ar Eiropu</w:t>
      </w:r>
      <w:r w:rsidRPr="00957F0C">
        <w:rPr>
          <w:rFonts w:ascii="Times New Roman" w:hAnsi="Times New Roman" w:cs="Times New Roman"/>
          <w:sz w:val="24"/>
          <w:szCs w:val="24"/>
        </w:rPr>
        <w:t xml:space="preserve"> Zantē”. Norises vieta – pie kultūras nama. Pasākuma sākums plkst. 17.00. </w:t>
      </w:r>
    </w:p>
    <w:p w:rsidR="00362C83" w:rsidRPr="00957F0C" w:rsidRDefault="00362C83" w:rsidP="00525FD8">
      <w:pPr>
        <w:jc w:val="both"/>
        <w:rPr>
          <w:rFonts w:ascii="Times New Roman" w:hAnsi="Times New Roman" w:cs="Times New Roman"/>
          <w:sz w:val="24"/>
          <w:szCs w:val="24"/>
        </w:rPr>
      </w:pPr>
      <w:r w:rsidRPr="00957F0C">
        <w:rPr>
          <w:rFonts w:ascii="Times New Roman" w:hAnsi="Times New Roman" w:cs="Times New Roman"/>
          <w:b/>
          <w:sz w:val="24"/>
          <w:szCs w:val="24"/>
        </w:rPr>
        <w:t>13. maijā</w:t>
      </w:r>
      <w:r w:rsidRPr="00957F0C">
        <w:rPr>
          <w:rFonts w:ascii="Times New Roman" w:hAnsi="Times New Roman" w:cs="Times New Roman"/>
          <w:sz w:val="24"/>
          <w:szCs w:val="24"/>
        </w:rPr>
        <w:t xml:space="preserve"> </w:t>
      </w:r>
      <w:r w:rsidRPr="00957F0C">
        <w:rPr>
          <w:rFonts w:ascii="Times New Roman" w:hAnsi="Times New Roman" w:cs="Times New Roman"/>
          <w:sz w:val="24"/>
          <w:szCs w:val="24"/>
        </w:rPr>
        <w:t xml:space="preserve">Eurodesk reģionālais koordinators jauniešu organizācija “Creative </w:t>
      </w:r>
      <w:proofErr w:type="spellStart"/>
      <w:r w:rsidRPr="00957F0C">
        <w:rPr>
          <w:rFonts w:ascii="Times New Roman" w:hAnsi="Times New Roman" w:cs="Times New Roman"/>
          <w:sz w:val="24"/>
          <w:szCs w:val="24"/>
        </w:rPr>
        <w:t>minds</w:t>
      </w:r>
      <w:proofErr w:type="spellEnd"/>
      <w:r w:rsidRPr="00957F0C">
        <w:rPr>
          <w:rFonts w:ascii="Times New Roman" w:hAnsi="Times New Roman" w:cs="Times New Roman"/>
          <w:sz w:val="24"/>
          <w:szCs w:val="24"/>
        </w:rPr>
        <w:t xml:space="preserve"> for </w:t>
      </w:r>
      <w:proofErr w:type="spellStart"/>
      <w:r w:rsidRPr="00957F0C">
        <w:rPr>
          <w:rFonts w:ascii="Times New Roman" w:hAnsi="Times New Roman" w:cs="Times New Roman"/>
          <w:sz w:val="24"/>
          <w:szCs w:val="24"/>
        </w:rPr>
        <w:t>culture</w:t>
      </w:r>
      <w:proofErr w:type="spellEnd"/>
      <w:r w:rsidRPr="00957F0C">
        <w:rPr>
          <w:rFonts w:ascii="Times New Roman" w:hAnsi="Times New Roman" w:cs="Times New Roman"/>
          <w:sz w:val="24"/>
          <w:szCs w:val="24"/>
        </w:rPr>
        <w:t>” organizē Eiropas iespēju darbnīcu</w:t>
      </w:r>
      <w:r w:rsidRPr="00957F0C">
        <w:rPr>
          <w:rFonts w:ascii="Times New Roman" w:hAnsi="Times New Roman" w:cs="Times New Roman"/>
          <w:sz w:val="24"/>
          <w:szCs w:val="24"/>
        </w:rPr>
        <w:t xml:space="preserve"> Tīnūžu Jauniešu telpā (Tīnūžu Tautas namā).</w:t>
      </w:r>
    </w:p>
    <w:p w:rsidR="00F02CEE" w:rsidRPr="00957F0C" w:rsidRDefault="00F02CEE" w:rsidP="00525FD8">
      <w:pPr>
        <w:jc w:val="both"/>
        <w:rPr>
          <w:rFonts w:ascii="Times New Roman" w:hAnsi="Times New Roman" w:cs="Times New Roman"/>
          <w:sz w:val="24"/>
          <w:szCs w:val="24"/>
        </w:rPr>
      </w:pPr>
      <w:r w:rsidRPr="00957F0C">
        <w:rPr>
          <w:rFonts w:ascii="Times New Roman" w:hAnsi="Times New Roman" w:cs="Times New Roman"/>
          <w:sz w:val="24"/>
          <w:szCs w:val="24"/>
        </w:rPr>
        <w:t xml:space="preserve">Tāpat JSPA piedāvā iespēju jauniešiem visos Latvijas reģionos noskatīties dokumentālo filmu “The </w:t>
      </w:r>
      <w:proofErr w:type="spellStart"/>
      <w:r w:rsidRPr="00957F0C">
        <w:rPr>
          <w:rFonts w:ascii="Times New Roman" w:hAnsi="Times New Roman" w:cs="Times New Roman"/>
          <w:sz w:val="24"/>
          <w:szCs w:val="24"/>
        </w:rPr>
        <w:t>last</w:t>
      </w:r>
      <w:proofErr w:type="spellEnd"/>
      <w:r w:rsidRPr="00957F0C">
        <w:rPr>
          <w:rFonts w:ascii="Times New Roman" w:hAnsi="Times New Roman" w:cs="Times New Roman"/>
          <w:sz w:val="24"/>
          <w:szCs w:val="24"/>
        </w:rPr>
        <w:t xml:space="preserve"> </w:t>
      </w:r>
      <w:proofErr w:type="spellStart"/>
      <w:r w:rsidRPr="00957F0C">
        <w:rPr>
          <w:rFonts w:ascii="Times New Roman" w:hAnsi="Times New Roman" w:cs="Times New Roman"/>
          <w:sz w:val="24"/>
          <w:szCs w:val="24"/>
        </w:rPr>
        <w:t>fisherman</w:t>
      </w:r>
      <w:proofErr w:type="spellEnd"/>
      <w:r w:rsidRPr="00957F0C">
        <w:rPr>
          <w:rFonts w:ascii="Times New Roman" w:hAnsi="Times New Roman" w:cs="Times New Roman"/>
          <w:sz w:val="24"/>
          <w:szCs w:val="24"/>
        </w:rPr>
        <w:t xml:space="preserve">”, kura tapusi programmas “Erasmus+: Jaunatne darbībā” Jauniešu apmaiņas projekta laikā. </w:t>
      </w:r>
    </w:p>
    <w:p w:rsidR="00957F0C" w:rsidRPr="00957F0C" w:rsidRDefault="00957F0C" w:rsidP="00525FD8">
      <w:pPr>
        <w:jc w:val="both"/>
        <w:rPr>
          <w:rFonts w:ascii="Times New Roman" w:hAnsi="Times New Roman" w:cs="Times New Roman"/>
          <w:sz w:val="24"/>
          <w:szCs w:val="24"/>
        </w:rPr>
      </w:pPr>
      <w:r w:rsidRPr="00957F0C">
        <w:rPr>
          <w:rFonts w:ascii="Times New Roman" w:hAnsi="Times New Roman" w:cs="Times New Roman"/>
          <w:sz w:val="24"/>
          <w:szCs w:val="24"/>
        </w:rPr>
        <w:t xml:space="preserve">Plānots, ka filma tiks izrādīta jauniešu studijā “BaMbuss” (“Baltijas Reģionālais fonds”), </w:t>
      </w:r>
      <w:r w:rsidR="001F6D5F">
        <w:rPr>
          <w:rFonts w:ascii="Times New Roman" w:hAnsi="Times New Roman" w:cs="Times New Roman"/>
          <w:sz w:val="24"/>
          <w:szCs w:val="24"/>
        </w:rPr>
        <w:t>“C</w:t>
      </w:r>
      <w:r w:rsidRPr="00957F0C">
        <w:rPr>
          <w:rFonts w:ascii="Times New Roman" w:hAnsi="Times New Roman" w:cs="Times New Roman"/>
          <w:sz w:val="24"/>
          <w:szCs w:val="24"/>
        </w:rPr>
        <w:t xml:space="preserve">reative </w:t>
      </w:r>
      <w:proofErr w:type="spellStart"/>
      <w:r w:rsidRPr="00957F0C">
        <w:rPr>
          <w:rFonts w:ascii="Times New Roman" w:hAnsi="Times New Roman" w:cs="Times New Roman"/>
          <w:sz w:val="24"/>
          <w:szCs w:val="24"/>
        </w:rPr>
        <w:t>minds</w:t>
      </w:r>
      <w:proofErr w:type="spellEnd"/>
      <w:r w:rsidRPr="00957F0C">
        <w:rPr>
          <w:rFonts w:ascii="Times New Roman" w:hAnsi="Times New Roman" w:cs="Times New Roman"/>
          <w:sz w:val="24"/>
          <w:szCs w:val="24"/>
        </w:rPr>
        <w:t xml:space="preserve"> for </w:t>
      </w:r>
      <w:proofErr w:type="spellStart"/>
      <w:r w:rsidRPr="00957F0C">
        <w:rPr>
          <w:rFonts w:ascii="Times New Roman" w:hAnsi="Times New Roman" w:cs="Times New Roman"/>
          <w:sz w:val="24"/>
          <w:szCs w:val="24"/>
        </w:rPr>
        <w:t>culture</w:t>
      </w:r>
      <w:proofErr w:type="spellEnd"/>
      <w:r w:rsidRPr="00957F0C">
        <w:rPr>
          <w:rFonts w:ascii="Times New Roman" w:hAnsi="Times New Roman" w:cs="Times New Roman"/>
          <w:sz w:val="24"/>
          <w:szCs w:val="24"/>
        </w:rPr>
        <w:t xml:space="preserve">” (Tīnūžos, 13. maijā), Siguldas novada Jauniešu iniciatīvu centrā “Mērķis” (Morē, 7. maijā), Jelgavas novadā (“Klubs Māja” organizētā pasākumā), ar </w:t>
      </w:r>
      <w:proofErr w:type="spellStart"/>
      <w:r w:rsidRPr="00957F0C">
        <w:rPr>
          <w:rFonts w:ascii="Times New Roman" w:hAnsi="Times New Roman" w:cs="Times New Roman"/>
          <w:sz w:val="24"/>
          <w:szCs w:val="24"/>
        </w:rPr>
        <w:t>EuroPeers</w:t>
      </w:r>
      <w:proofErr w:type="spellEnd"/>
      <w:r w:rsidRPr="00957F0C">
        <w:rPr>
          <w:rFonts w:ascii="Times New Roman" w:hAnsi="Times New Roman" w:cs="Times New Roman"/>
          <w:sz w:val="24"/>
          <w:szCs w:val="24"/>
        </w:rPr>
        <w:t xml:space="preserve"> atbalstu izrādīs filmu </w:t>
      </w:r>
      <w:r w:rsidR="001F6D5F">
        <w:rPr>
          <w:rFonts w:ascii="Times New Roman" w:hAnsi="Times New Roman" w:cs="Times New Roman"/>
          <w:sz w:val="24"/>
          <w:szCs w:val="24"/>
        </w:rPr>
        <w:t xml:space="preserve">Rīgas jauniešu centrā “Kaņieris” </w:t>
      </w:r>
      <w:r w:rsidRPr="00957F0C">
        <w:rPr>
          <w:rFonts w:ascii="Times New Roman" w:hAnsi="Times New Roman" w:cs="Times New Roman"/>
          <w:sz w:val="24"/>
          <w:szCs w:val="24"/>
        </w:rPr>
        <w:t xml:space="preserve">un Olainē, kā arī Alūksnes Bērnu un jauniešu centrā. </w:t>
      </w:r>
    </w:p>
    <w:p w:rsidR="00957F0C" w:rsidRPr="00957F0C" w:rsidRDefault="00957F0C" w:rsidP="00362C83">
      <w:pPr>
        <w:jc w:val="both"/>
        <w:rPr>
          <w:rFonts w:ascii="Times New Roman" w:hAnsi="Times New Roman" w:cs="Times New Roman"/>
          <w:sz w:val="24"/>
          <w:szCs w:val="24"/>
        </w:rPr>
      </w:pPr>
    </w:p>
    <w:p w:rsidR="00957F0C" w:rsidRPr="00957F0C" w:rsidRDefault="00957F0C" w:rsidP="00957F0C">
      <w:pPr>
        <w:rPr>
          <w:rFonts w:ascii="Times New Roman" w:hAnsi="Times New Roman" w:cs="Times New Roman"/>
          <w:b/>
          <w:sz w:val="20"/>
          <w:szCs w:val="20"/>
        </w:rPr>
      </w:pPr>
      <w:r w:rsidRPr="00957F0C">
        <w:rPr>
          <w:rFonts w:ascii="Times New Roman" w:hAnsi="Times New Roman" w:cs="Times New Roman"/>
          <w:b/>
          <w:sz w:val="20"/>
          <w:szCs w:val="20"/>
        </w:rPr>
        <w:lastRenderedPageBreak/>
        <w:t>Par Jaunatnes starptautisko programmu aģentūru</w:t>
      </w:r>
    </w:p>
    <w:p w:rsidR="00957F0C" w:rsidRPr="00957F0C" w:rsidRDefault="00957F0C" w:rsidP="00957F0C">
      <w:pPr>
        <w:rPr>
          <w:rFonts w:ascii="Times New Roman" w:hAnsi="Times New Roman" w:cs="Times New Roman"/>
          <w:sz w:val="20"/>
          <w:szCs w:val="20"/>
        </w:rPr>
      </w:pPr>
      <w:r w:rsidRPr="00957F0C">
        <w:rPr>
          <w:rFonts w:ascii="Times New Roman" w:hAnsi="Times New Roman" w:cs="Times New Roman"/>
          <w:sz w:val="20"/>
          <w:szCs w:val="20"/>
        </w:rPr>
        <w:t>JSPA darbojas kopš 1999. gada. Tā ir Izglītības un zinātnes ministra pakļautībā esoša tiešās pārvaldes iestāde, kuras mērķis ir veicināt jauniešu aktivitāti un mobilitāti, līdzdalību jaunatnes brīvprātīgajā darbā, neformālās izglītības un jaunatnes informācijas programmās un projektos, kā arī veicināt jauniešu neformālo izglītību saistībā ar mūžizglītību.</w:t>
      </w:r>
    </w:p>
    <w:p w:rsidR="00957F0C" w:rsidRPr="00957F0C" w:rsidRDefault="00957F0C" w:rsidP="00957F0C">
      <w:pPr>
        <w:rPr>
          <w:rFonts w:ascii="Times New Roman" w:hAnsi="Times New Roman" w:cs="Times New Roman"/>
          <w:sz w:val="20"/>
          <w:szCs w:val="20"/>
        </w:rPr>
      </w:pPr>
      <w:r w:rsidRPr="00957F0C">
        <w:rPr>
          <w:rFonts w:ascii="Times New Roman" w:hAnsi="Times New Roman" w:cs="Times New Roman"/>
          <w:sz w:val="20"/>
          <w:szCs w:val="20"/>
        </w:rPr>
        <w:t xml:space="preserve">JSPA administrē dažādas starptautiskas un nacionālas programmas: “Erasmus+: Jaunatne darbībā”; “Eiropas Solidaritātes korpuss”, Eiropas Komisijas informācijas tīklu jauniešiem Eurodesk, </w:t>
      </w:r>
      <w:proofErr w:type="spellStart"/>
      <w:r w:rsidRPr="00957F0C">
        <w:rPr>
          <w:rFonts w:ascii="Times New Roman" w:hAnsi="Times New Roman" w:cs="Times New Roman"/>
          <w:sz w:val="20"/>
          <w:szCs w:val="20"/>
        </w:rPr>
        <w:t>eTwinning</w:t>
      </w:r>
      <w:proofErr w:type="spellEnd"/>
      <w:r w:rsidRPr="00957F0C">
        <w:rPr>
          <w:rFonts w:ascii="Times New Roman" w:hAnsi="Times New Roman" w:cs="Times New Roman"/>
          <w:sz w:val="20"/>
          <w:szCs w:val="20"/>
        </w:rPr>
        <w:t>, Izglītības un zinātnes ministrijas Jaunatnes politikas valsts programmu, Jauniešu garantijas projektu “PROTI un DARI!”. Kopējā summa, kas pieejama JSPA administrēto programmu projektu īstenošanai 2019. gadā ir vairāk nekā 6 miljoni eiro.</w:t>
      </w:r>
    </w:p>
    <w:p w:rsidR="00957F0C" w:rsidRPr="00957F0C" w:rsidRDefault="00957F0C" w:rsidP="00957F0C">
      <w:pPr>
        <w:rPr>
          <w:rFonts w:ascii="Times New Roman" w:hAnsi="Times New Roman" w:cs="Times New Roman"/>
          <w:sz w:val="20"/>
          <w:szCs w:val="20"/>
        </w:rPr>
      </w:pPr>
    </w:p>
    <w:p w:rsidR="00957F0C" w:rsidRPr="00957F0C" w:rsidRDefault="00957F0C" w:rsidP="00957F0C">
      <w:pPr>
        <w:rPr>
          <w:rFonts w:ascii="Times New Roman" w:hAnsi="Times New Roman" w:cs="Times New Roman"/>
          <w:sz w:val="20"/>
          <w:szCs w:val="20"/>
        </w:rPr>
      </w:pPr>
      <w:r w:rsidRPr="00957F0C">
        <w:rPr>
          <w:rFonts w:ascii="Times New Roman" w:hAnsi="Times New Roman" w:cs="Times New Roman"/>
          <w:sz w:val="20"/>
          <w:szCs w:val="20"/>
        </w:rPr>
        <w:t>Papildu informācijai:</w:t>
      </w:r>
      <w:r w:rsidRPr="00957F0C">
        <w:rPr>
          <w:rFonts w:ascii="Times New Roman" w:hAnsi="Times New Roman" w:cs="Times New Roman"/>
          <w:sz w:val="20"/>
          <w:szCs w:val="20"/>
        </w:rPr>
        <w:br/>
        <w:t>Kintija Bulava</w:t>
      </w:r>
      <w:r w:rsidRPr="00957F0C">
        <w:rPr>
          <w:rFonts w:ascii="Times New Roman" w:hAnsi="Times New Roman" w:cs="Times New Roman"/>
          <w:sz w:val="20"/>
          <w:szCs w:val="20"/>
        </w:rPr>
        <w:br/>
      </w:r>
      <w:r w:rsidRPr="00957F0C">
        <w:rPr>
          <w:rFonts w:ascii="Times New Roman" w:hAnsi="Times New Roman" w:cs="Times New Roman"/>
          <w:sz w:val="20"/>
          <w:szCs w:val="20"/>
        </w:rPr>
        <w:t>Komunikācijas daļas v</w:t>
      </w:r>
      <w:r w:rsidRPr="00957F0C">
        <w:rPr>
          <w:rFonts w:ascii="Times New Roman" w:hAnsi="Times New Roman" w:cs="Times New Roman"/>
          <w:sz w:val="20"/>
          <w:szCs w:val="20"/>
        </w:rPr>
        <w:t xml:space="preserve">ecākā referente                </w:t>
      </w:r>
      <w:r w:rsidRPr="00957F0C">
        <w:rPr>
          <w:rFonts w:ascii="Times New Roman" w:hAnsi="Times New Roman" w:cs="Times New Roman"/>
          <w:sz w:val="20"/>
          <w:szCs w:val="20"/>
        </w:rPr>
        <w:br/>
      </w:r>
      <w:r w:rsidRPr="00957F0C">
        <w:rPr>
          <w:rFonts w:ascii="Times New Roman" w:hAnsi="Times New Roman" w:cs="Times New Roman"/>
          <w:sz w:val="20"/>
          <w:szCs w:val="20"/>
        </w:rPr>
        <w:t>Jaunatnes starptautisko pro</w:t>
      </w:r>
      <w:r w:rsidRPr="00957F0C">
        <w:rPr>
          <w:rFonts w:ascii="Times New Roman" w:hAnsi="Times New Roman" w:cs="Times New Roman"/>
          <w:sz w:val="20"/>
          <w:szCs w:val="20"/>
        </w:rPr>
        <w:t xml:space="preserve">grammu aģentūra                </w:t>
      </w:r>
      <w:r w:rsidRPr="00957F0C">
        <w:rPr>
          <w:rFonts w:ascii="Times New Roman" w:hAnsi="Times New Roman" w:cs="Times New Roman"/>
          <w:sz w:val="20"/>
          <w:szCs w:val="20"/>
        </w:rPr>
        <w:br/>
      </w:r>
      <w:r w:rsidRPr="00957F0C">
        <w:rPr>
          <w:rFonts w:ascii="Times New Roman" w:hAnsi="Times New Roman" w:cs="Times New Roman"/>
          <w:sz w:val="20"/>
          <w:szCs w:val="20"/>
        </w:rPr>
        <w:t>Tālr.: 67356247, e-pasts: kintija.bulava@jaunatne.gov.lv</w:t>
      </w:r>
    </w:p>
    <w:sectPr w:rsidR="00957F0C" w:rsidRPr="00957F0C">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6B1" w:rsidRDefault="002F56B1" w:rsidP="007B1622">
      <w:pPr>
        <w:spacing w:after="0" w:line="240" w:lineRule="auto"/>
      </w:pPr>
      <w:r>
        <w:separator/>
      </w:r>
    </w:p>
  </w:endnote>
  <w:endnote w:type="continuationSeparator" w:id="0">
    <w:p w:rsidR="002F56B1" w:rsidRDefault="002F56B1" w:rsidP="007B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6B1" w:rsidRDefault="002F56B1" w:rsidP="007B1622">
      <w:pPr>
        <w:spacing w:after="0" w:line="240" w:lineRule="auto"/>
      </w:pPr>
      <w:r>
        <w:separator/>
      </w:r>
    </w:p>
  </w:footnote>
  <w:footnote w:type="continuationSeparator" w:id="0">
    <w:p w:rsidR="002F56B1" w:rsidRDefault="002F56B1" w:rsidP="007B1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622" w:rsidRDefault="007B1622" w:rsidP="007B1622">
    <w:pPr>
      <w:pStyle w:val="Header"/>
      <w:jc w:val="center"/>
    </w:pPr>
    <w:r>
      <w:rPr>
        <w:noProof/>
        <w:lang w:eastAsia="lv-LV"/>
      </w:rPr>
      <w:drawing>
        <wp:inline distT="0" distB="0" distL="0" distR="0">
          <wp:extent cx="1616710" cy="16167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vienkarss_bez_laukuma_rgb_v_LV-39.jpg"/>
                  <pic:cNvPicPr/>
                </pic:nvPicPr>
                <pic:blipFill>
                  <a:blip r:embed="rId1">
                    <a:extLst>
                      <a:ext uri="{28A0092B-C50C-407E-A947-70E740481C1C}">
                        <a14:useLocalDpi xmlns:a14="http://schemas.microsoft.com/office/drawing/2010/main" val="0"/>
                      </a:ext>
                    </a:extLst>
                  </a:blip>
                  <a:stretch>
                    <a:fillRect/>
                  </a:stretch>
                </pic:blipFill>
                <pic:spPr>
                  <a:xfrm>
                    <a:off x="0" y="0"/>
                    <a:ext cx="1616710" cy="16167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622"/>
    <w:rsid w:val="000F402E"/>
    <w:rsid w:val="00131663"/>
    <w:rsid w:val="001F6D5F"/>
    <w:rsid w:val="002F56B1"/>
    <w:rsid w:val="00362C83"/>
    <w:rsid w:val="00491727"/>
    <w:rsid w:val="00520BD1"/>
    <w:rsid w:val="00525FD8"/>
    <w:rsid w:val="006558FE"/>
    <w:rsid w:val="006B2F24"/>
    <w:rsid w:val="007B1622"/>
    <w:rsid w:val="008D09A8"/>
    <w:rsid w:val="0090494C"/>
    <w:rsid w:val="00957F0C"/>
    <w:rsid w:val="00BD2AFD"/>
    <w:rsid w:val="00C42A68"/>
    <w:rsid w:val="00E82207"/>
    <w:rsid w:val="00F02C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52FA1E-FA72-40B0-B630-98635C14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62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1622"/>
    <w:rPr>
      <w:color w:val="0563C1" w:themeColor="hyperlink"/>
      <w:u w:val="single"/>
    </w:rPr>
  </w:style>
  <w:style w:type="paragraph" w:styleId="Header">
    <w:name w:val="header"/>
    <w:basedOn w:val="Normal"/>
    <w:link w:val="HeaderChar"/>
    <w:uiPriority w:val="99"/>
    <w:unhideWhenUsed/>
    <w:rsid w:val="007B16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1622"/>
  </w:style>
  <w:style w:type="paragraph" w:styleId="Footer">
    <w:name w:val="footer"/>
    <w:basedOn w:val="Normal"/>
    <w:link w:val="FooterChar"/>
    <w:uiPriority w:val="99"/>
    <w:unhideWhenUsed/>
    <w:rsid w:val="007B162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1622"/>
  </w:style>
  <w:style w:type="paragraph" w:styleId="BalloonText">
    <w:name w:val="Balloon Text"/>
    <w:basedOn w:val="Normal"/>
    <w:link w:val="BalloonTextChar"/>
    <w:uiPriority w:val="99"/>
    <w:semiHidden/>
    <w:unhideWhenUsed/>
    <w:rsid w:val="00520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B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814193">
      <w:bodyDiv w:val="1"/>
      <w:marLeft w:val="0"/>
      <w:marRight w:val="0"/>
      <w:marTop w:val="0"/>
      <w:marBottom w:val="0"/>
      <w:divBdr>
        <w:top w:val="none" w:sz="0" w:space="0" w:color="auto"/>
        <w:left w:val="none" w:sz="0" w:space="0" w:color="auto"/>
        <w:bottom w:val="none" w:sz="0" w:space="0" w:color="auto"/>
        <w:right w:val="none" w:sz="0" w:space="0" w:color="auto"/>
      </w:divBdr>
    </w:div>
    <w:div w:id="81961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opa.eu/youth/week_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Pages>
  <Words>3812</Words>
  <Characters>2174</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Kintija Bulava</dc:creator>
  <cp:keywords/>
  <dc:description/>
  <cp:lastModifiedBy>Kintija Bulava</cp:lastModifiedBy>
  <cp:revision>9</cp:revision>
  <cp:lastPrinted>2019-04-29T08:40:00Z</cp:lastPrinted>
  <dcterms:created xsi:type="dcterms:W3CDTF">2019-04-29T06:08:00Z</dcterms:created>
  <dcterms:modified xsi:type="dcterms:W3CDTF">2019-04-29T09:59:00Z</dcterms:modified>
</cp:coreProperties>
</file>